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D6934" w14:textId="77777777" w:rsidR="00C2009A" w:rsidRDefault="00C2009A">
      <w:pPr>
        <w:keepNext/>
        <w:keepLines/>
        <w:spacing w:before="480" w:after="120"/>
        <w:outlineLvl w:val="0"/>
        <w:rPr>
          <w:rFonts w:ascii="Arial" w:eastAsia="MS Gothic" w:hAnsi="Arial"/>
          <w:b/>
          <w:bCs/>
          <w:sz w:val="28"/>
          <w:szCs w:val="32"/>
        </w:rPr>
      </w:pPr>
      <w:r>
        <w:rPr>
          <w:rFonts w:ascii="Arial" w:eastAsia="MS Gothic" w:hAnsi="Arial"/>
          <w:b/>
          <w:bCs/>
          <w:noProof/>
          <w:sz w:val="28"/>
          <w:szCs w:val="32"/>
        </w:rPr>
        <w:drawing>
          <wp:anchor distT="0" distB="0" distL="114300" distR="114300" simplePos="0" relativeHeight="251658240" behindDoc="0" locked="0" layoutInCell="1" allowOverlap="1" wp14:anchorId="788EB8E3" wp14:editId="509CED7B">
            <wp:simplePos x="0" y="0"/>
            <wp:positionH relativeFrom="column">
              <wp:posOffset>4695190</wp:posOffset>
            </wp:positionH>
            <wp:positionV relativeFrom="paragraph">
              <wp:posOffset>-209550</wp:posOffset>
            </wp:positionV>
            <wp:extent cx="2157517" cy="1198959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a Stage &amp; Screen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517" cy="1198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234">
        <w:rPr>
          <w:rFonts w:ascii="Arial" w:eastAsia="MS Gothic" w:hAnsi="Arial"/>
          <w:b/>
          <w:bCs/>
          <w:sz w:val="28"/>
          <w:szCs w:val="32"/>
        </w:rPr>
        <w:t xml:space="preserve">BOA </w:t>
      </w:r>
      <w:r>
        <w:rPr>
          <w:rFonts w:ascii="Arial" w:eastAsia="MS Gothic" w:hAnsi="Arial"/>
          <w:b/>
          <w:bCs/>
          <w:sz w:val="28"/>
          <w:szCs w:val="32"/>
        </w:rPr>
        <w:t>Stage &amp; Screen Production Academy</w:t>
      </w:r>
    </w:p>
    <w:p w14:paraId="252F9F5C" w14:textId="74A91451" w:rsidR="00897ADA" w:rsidRDefault="004A6234">
      <w:pPr>
        <w:keepNext/>
        <w:keepLines/>
        <w:spacing w:before="480" w:after="120"/>
        <w:outlineLvl w:val="0"/>
        <w:rPr>
          <w:rFonts w:ascii="Arial" w:eastAsia="MS Gothic" w:hAnsi="Arial"/>
          <w:b/>
          <w:bCs/>
          <w:sz w:val="28"/>
          <w:szCs w:val="32"/>
        </w:rPr>
      </w:pPr>
      <w:r>
        <w:rPr>
          <w:rFonts w:ascii="Arial" w:eastAsia="MS Gothic" w:hAnsi="Arial"/>
          <w:b/>
          <w:bCs/>
          <w:sz w:val="28"/>
          <w:szCs w:val="32"/>
        </w:rPr>
        <w:t>Privacy notice for students</w:t>
      </w:r>
    </w:p>
    <w:p w14:paraId="5F561CB5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i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You have a legal right to be informed about how our school uses any personal information that we hold about you. To comply with this, we provide a ‘privacy notice’ to you where we are processing your personal data.</w:t>
      </w:r>
    </w:p>
    <w:p w14:paraId="05982958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This privacy notice explains how we collect, store and use personal data about you.</w:t>
      </w:r>
    </w:p>
    <w:p w14:paraId="3976C36D" w14:textId="5998D7F0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We, </w:t>
      </w:r>
      <w:r w:rsidR="00C2009A" w:rsidRPr="00173CB9">
        <w:rPr>
          <w:rFonts w:asciiTheme="minorHAnsi" w:hAnsiTheme="minorHAnsi" w:cstheme="minorHAnsi"/>
          <w:color w:val="000000" w:themeColor="text1"/>
          <w:sz w:val="22"/>
          <w:szCs w:val="22"/>
        </w:rPr>
        <w:t>BOA Stage &amp; Screen Production Academy</w:t>
      </w:r>
      <w:r w:rsidRPr="00173CB9">
        <w:rPr>
          <w:rFonts w:asciiTheme="minorHAnsi" w:hAnsiTheme="minorHAnsi" w:cstheme="minorHAnsi"/>
          <w:color w:val="000000" w:themeColor="text1"/>
          <w:sz w:val="22"/>
          <w:szCs w:val="22"/>
        </w:rPr>
        <w:t>, are the ‘data controller’ for the purposes of data protection law</w:t>
      </w:r>
      <w:r w:rsidRPr="00173CB9">
        <w:rPr>
          <w:rFonts w:asciiTheme="minorHAnsi" w:hAnsiTheme="minorHAnsi" w:cstheme="minorHAnsi"/>
          <w:sz w:val="22"/>
          <w:szCs w:val="22"/>
        </w:rPr>
        <w:t>.</w:t>
      </w:r>
    </w:p>
    <w:p w14:paraId="1C33F7C1" w14:textId="77777777" w:rsidR="00897ADA" w:rsidRPr="00173CB9" w:rsidRDefault="00897ADA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10B461B6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 xml:space="preserve">Our independent data protection officer is </w:t>
      </w:r>
      <w:r w:rsidRPr="00173CB9">
        <w:rPr>
          <w:rFonts w:asciiTheme="minorHAnsi" w:hAnsiTheme="minorHAnsi" w:cstheme="minorHAnsi"/>
          <w:b/>
          <w:sz w:val="22"/>
          <w:szCs w:val="22"/>
          <w:shd w:val="clear" w:color="auto" w:fill="FFFFFF"/>
          <w:lang w:val="en-GB"/>
        </w:rPr>
        <w:t xml:space="preserve">James Miller </w:t>
      </w:r>
      <w:r w:rsidRPr="00173CB9">
        <w:rPr>
          <w:rFonts w:asciiTheme="minorHAnsi" w:hAnsiTheme="minorHAnsi" w:cstheme="minorHAnsi"/>
          <w:b/>
          <w:sz w:val="22"/>
          <w:szCs w:val="22"/>
        </w:rPr>
        <w:t xml:space="preserve">(see ‘Contact us’ below). </w:t>
      </w:r>
    </w:p>
    <w:p w14:paraId="7315383D" w14:textId="77777777" w:rsidR="00897ADA" w:rsidRPr="00173CB9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101B740C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The personal data we hold</w:t>
      </w:r>
    </w:p>
    <w:p w14:paraId="083FBBD1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We hold some personal information about you to make sure we can help you learn and look after you at school. </w:t>
      </w:r>
    </w:p>
    <w:p w14:paraId="1014F108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For the same reasons, we get information about you from some other places too – like other schools, the local council and the government. </w:t>
      </w:r>
    </w:p>
    <w:p w14:paraId="0E6F8AEA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This information includes: </w:t>
      </w:r>
    </w:p>
    <w:p w14:paraId="6830DFAA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Your contact details</w:t>
      </w:r>
    </w:p>
    <w:p w14:paraId="3601607D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Your test results</w:t>
      </w:r>
    </w:p>
    <w:p w14:paraId="6DDF6C2E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Your attendance records</w:t>
      </w:r>
    </w:p>
    <w:p w14:paraId="2F461992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Your characteristics, like your ethnic background or any special educational needs</w:t>
      </w:r>
    </w:p>
    <w:p w14:paraId="2F4FCF6E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Any medical conditions you have</w:t>
      </w:r>
    </w:p>
    <w:p w14:paraId="23D57D30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Details of any behaviour issues or exclusions</w:t>
      </w:r>
    </w:p>
    <w:p w14:paraId="50306630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Photographs and Video</w:t>
      </w:r>
    </w:p>
    <w:p w14:paraId="6BCD31C7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CCTV images</w:t>
      </w:r>
    </w:p>
    <w:p w14:paraId="39FB802D" w14:textId="77777777" w:rsidR="00897ADA" w:rsidRPr="00173CB9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007112F2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Why we use this data</w:t>
      </w:r>
    </w:p>
    <w:p w14:paraId="0CF0842A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use this data to:</w:t>
      </w:r>
    </w:p>
    <w:p w14:paraId="020B0638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use this data to help run the school, including to:</w:t>
      </w:r>
    </w:p>
    <w:p w14:paraId="7BFA51D8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Get in touch with you and your parents when we need to</w:t>
      </w:r>
    </w:p>
    <w:p w14:paraId="4D22B635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Check how you’re doing in exams and work out whether you or your teachers need any extra help</w:t>
      </w:r>
    </w:p>
    <w:p w14:paraId="47B4E340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Track how well the school as a whole is performing </w:t>
      </w:r>
    </w:p>
    <w:p w14:paraId="017ED97B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Look after your wellbeing</w:t>
      </w:r>
    </w:p>
    <w:p w14:paraId="7A6A053E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Evidence assessment for our examination boards</w:t>
      </w:r>
    </w:p>
    <w:p w14:paraId="50581941" w14:textId="77777777" w:rsidR="00897ADA" w:rsidRPr="00173CB9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5ECDB00C" w14:textId="77777777" w:rsidR="00897ADA" w:rsidRPr="00173CB9" w:rsidRDefault="004A6234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Our legal basis for using this data</w:t>
      </w:r>
    </w:p>
    <w:p w14:paraId="13E7A99C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will only collect and use your information when the law allows us to. Most often, we will use your information where:</w:t>
      </w:r>
    </w:p>
    <w:p w14:paraId="396272B4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need to comply with the law</w:t>
      </w:r>
    </w:p>
    <w:p w14:paraId="10D7439A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need to use it to carry out a task in the public interest (in order to provide you with an education)</w:t>
      </w:r>
    </w:p>
    <w:p w14:paraId="2D49271D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lastRenderedPageBreak/>
        <w:t>Sometimes, we may also use your personal information where:</w:t>
      </w:r>
    </w:p>
    <w:p w14:paraId="6A6E57E7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You, or your parents/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 xml:space="preserve"> have given us permission to use it in a certain way</w:t>
      </w:r>
    </w:p>
    <w:p w14:paraId="262F26FD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need to protect your interests (or someone else’s interest)</w:t>
      </w:r>
    </w:p>
    <w:p w14:paraId="79F78B3A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Where we have got permission to use your data, you or your parents/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 xml:space="preserve"> may withdraw this at any time. We will make this clear when we ask for permission, and explain how to go about withdrawing consent.</w:t>
      </w:r>
    </w:p>
    <w:p w14:paraId="28A52FAD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Some of the reasons listed above for collecting and using your information overlap, and there may be several grounds which mean we can use your data.</w:t>
      </w:r>
    </w:p>
    <w:p w14:paraId="6422C036" w14:textId="77777777" w:rsidR="00897ADA" w:rsidRPr="00173CB9" w:rsidRDefault="00897ADA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2434B295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Collecting this information</w:t>
      </w:r>
    </w:p>
    <w:p w14:paraId="14B3C53D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While in most cases you, or your parents/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>, must provide the personal information we need to collect, there are some occasions when you can choose whether or not to provide the data.</w:t>
      </w:r>
    </w:p>
    <w:p w14:paraId="4FA27719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will always tell you if it’s optional. If you must provide the data, we will explain what might happen if you don’t</w:t>
      </w:r>
    </w:p>
    <w:p w14:paraId="26BFCDEE" w14:textId="77777777" w:rsidR="00897ADA" w:rsidRPr="00173CB9" w:rsidRDefault="00897ADA">
      <w:pPr>
        <w:spacing w:before="120" w:after="120"/>
        <w:rPr>
          <w:rFonts w:asciiTheme="minorHAnsi" w:hAnsiTheme="minorHAnsi" w:cstheme="minorHAnsi"/>
          <w:sz w:val="22"/>
          <w:szCs w:val="22"/>
          <w:lang w:val="en-GB" w:eastAsia="en-GB"/>
        </w:rPr>
      </w:pPr>
    </w:p>
    <w:p w14:paraId="274BE0C1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 xml:space="preserve">How we store this data </w:t>
      </w:r>
    </w:p>
    <w:p w14:paraId="24FA15EB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>We will keep personal information about you while you are a pupil at our school. We may also keep it after you have left the school, where we are required to by law.</w:t>
      </w:r>
    </w:p>
    <w:p w14:paraId="2927AEFD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 xml:space="preserve">Our </w:t>
      </w:r>
      <w:r w:rsidRPr="00173CB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record retention schedule/records management policy (available on our website)</w:t>
      </w:r>
      <w:r w:rsidRPr="00173CB9">
        <w:rPr>
          <w:rFonts w:asciiTheme="minorHAnsi" w:hAnsiTheme="minorHAnsi" w:cstheme="minorHAnsi"/>
          <w:color w:val="000000" w:themeColor="text1"/>
          <w:sz w:val="22"/>
          <w:szCs w:val="22"/>
          <w:lang w:val="en"/>
        </w:rPr>
        <w:t xml:space="preserve"> </w:t>
      </w:r>
      <w:r w:rsidRPr="00173CB9">
        <w:rPr>
          <w:rFonts w:asciiTheme="minorHAnsi" w:hAnsiTheme="minorHAnsi" w:cstheme="minorHAnsi"/>
          <w:sz w:val="22"/>
          <w:szCs w:val="22"/>
          <w:lang w:val="en"/>
        </w:rPr>
        <w:t>sets out how long we keep information about student.</w:t>
      </w:r>
    </w:p>
    <w:p w14:paraId="7270F8D9" w14:textId="77777777" w:rsidR="00897ADA" w:rsidRPr="00173CB9" w:rsidRDefault="00897ADA">
      <w:pPr>
        <w:spacing w:before="120"/>
        <w:rPr>
          <w:rFonts w:asciiTheme="minorHAnsi" w:hAnsiTheme="minorHAnsi" w:cstheme="minorHAnsi"/>
          <w:sz w:val="22"/>
          <w:szCs w:val="22"/>
          <w:lang w:val="en"/>
        </w:rPr>
      </w:pPr>
    </w:p>
    <w:p w14:paraId="73078DF9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  <w:lang w:val="en"/>
        </w:rPr>
        <w:t>Data sharing</w:t>
      </w:r>
    </w:p>
    <w:p w14:paraId="03DE6E17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We do not share personal information about you with anyone outside the school without permission from you or your parents/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>, unless the law and our policies allow us to do so.</w:t>
      </w:r>
    </w:p>
    <w:p w14:paraId="073219BD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Cs/>
          <w:sz w:val="22"/>
          <w:szCs w:val="22"/>
          <w:lang w:val="en-GB"/>
        </w:rPr>
        <w:t>Where it is legally required, or necessary for another reason allowed under data protection law, we may share personal information about you with:</w:t>
      </w:r>
    </w:p>
    <w:p w14:paraId="28120FAC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Our local authority – to meet our legal obligations to share certain information with it, such as safeguarding concerns and exclusions</w:t>
      </w:r>
    </w:p>
    <w:p w14:paraId="57F0132C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Ormiston Academy Trust - to meet our legal obligations to share certain information with it, such as anonymized examination headlines.</w:t>
      </w:r>
    </w:p>
    <w:p w14:paraId="301C6916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The Department for Education</w:t>
      </w:r>
    </w:p>
    <w:p w14:paraId="4CF82C43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The pupil’s family and representatives</w:t>
      </w:r>
    </w:p>
    <w:p w14:paraId="67C6D3D0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Educators and examining bodies</w:t>
      </w:r>
    </w:p>
    <w:p w14:paraId="51B8CBB9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Our regulator; </w:t>
      </w:r>
      <w:proofErr w:type="spellStart"/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Ofsted</w:t>
      </w:r>
      <w:proofErr w:type="spellEnd"/>
    </w:p>
    <w:p w14:paraId="396C4708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Suppliers and service providers – to enable them to provide the service we have contracted them for</w:t>
      </w:r>
    </w:p>
    <w:p w14:paraId="09EDDB0C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Financial </w:t>
      </w:r>
      <w:proofErr w:type="spellStart"/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04F9065F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Central and local government</w:t>
      </w:r>
    </w:p>
    <w:p w14:paraId="60762807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Our auditors</w:t>
      </w:r>
    </w:p>
    <w:p w14:paraId="2FEA7341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Survey and research </w:t>
      </w:r>
      <w:proofErr w:type="spellStart"/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50544EDE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Health authorities</w:t>
      </w:r>
    </w:p>
    <w:p w14:paraId="4D6274B6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Security </w:t>
      </w:r>
      <w:proofErr w:type="spellStart"/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552450B1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Health and social welfare </w:t>
      </w:r>
      <w:proofErr w:type="spellStart"/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6D3889B0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Professional advisers and consultants</w:t>
      </w:r>
    </w:p>
    <w:p w14:paraId="2D071AA7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Charities and voluntary </w:t>
      </w:r>
      <w:proofErr w:type="spellStart"/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organisations</w:t>
      </w:r>
      <w:proofErr w:type="spellEnd"/>
    </w:p>
    <w:p w14:paraId="049639EF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lastRenderedPageBreak/>
        <w:t>Police forces, courts, tribunals</w:t>
      </w:r>
    </w:p>
    <w:p w14:paraId="12394152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173CB9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Professional bodies</w:t>
      </w:r>
    </w:p>
    <w:p w14:paraId="398BA2CF" w14:textId="77777777" w:rsidR="00897ADA" w:rsidRPr="00173CB9" w:rsidRDefault="00897ADA">
      <w:pPr>
        <w:spacing w:before="120"/>
        <w:rPr>
          <w:rFonts w:asciiTheme="minorHAnsi" w:hAnsiTheme="minorHAnsi" w:cstheme="minorHAnsi"/>
          <w:b/>
          <w:sz w:val="22"/>
          <w:szCs w:val="22"/>
        </w:rPr>
      </w:pPr>
    </w:p>
    <w:p w14:paraId="3CF1A5A2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National Pupil Database</w:t>
      </w:r>
    </w:p>
    <w:p w14:paraId="1D6C07CD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We are required to provide information about you to the Department for Education (a government department) as part of data collections such as the school census. </w:t>
      </w:r>
    </w:p>
    <w:p w14:paraId="5474160B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Some of this information is then stored in the </w:t>
      </w:r>
      <w:hyperlink r:id="rId8" w:history="1">
        <w:r w:rsidRPr="00173CB9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National Pupil Database</w:t>
        </w:r>
      </w:hyperlink>
      <w:r w:rsidRPr="00173CB9">
        <w:rPr>
          <w:rFonts w:asciiTheme="minorHAnsi" w:hAnsiTheme="minorHAnsi" w:cstheme="minorHAnsi"/>
          <w:sz w:val="22"/>
          <w:szCs w:val="22"/>
        </w:rPr>
        <w:t>, which is managed by the Department for Education and provides evidence on how schools are performing. This, in turn, supports research.</w:t>
      </w:r>
    </w:p>
    <w:p w14:paraId="047E8448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The database is held electronically so it can easily be turned into statistics. The information it holds is collected securely from schools, local authorities, exam boards and others. </w:t>
      </w:r>
    </w:p>
    <w:p w14:paraId="04A5814C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The Department for Education may share information from the database with other 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organisations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 xml:space="preserve"> which promote children’s education or wellbeing in England. These 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organisations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 xml:space="preserve"> must agree to strict terms and conditions about how they will use your data.</w:t>
      </w:r>
    </w:p>
    <w:p w14:paraId="5C5DEA7E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You can find more information about this on the Department for Education’s webpage on </w:t>
      </w:r>
      <w:hyperlink r:id="rId9" w:history="1">
        <w:r w:rsidRPr="00173CB9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how it collects and shares research data</w:t>
        </w:r>
      </w:hyperlink>
      <w:r w:rsidRPr="00173CB9">
        <w:rPr>
          <w:rFonts w:asciiTheme="minorHAnsi" w:hAnsiTheme="minorHAnsi" w:cstheme="minorHAnsi"/>
          <w:sz w:val="22"/>
          <w:szCs w:val="22"/>
        </w:rPr>
        <w:t>.</w:t>
      </w:r>
    </w:p>
    <w:p w14:paraId="19F9D238" w14:textId="5E923288" w:rsidR="00897ADA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You can also </w:t>
      </w:r>
      <w:hyperlink r:id="rId10" w:history="1">
        <w:r w:rsidRPr="00173CB9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contact the Department for Education</w:t>
        </w:r>
      </w:hyperlink>
      <w:r w:rsidRPr="00173CB9">
        <w:rPr>
          <w:rFonts w:asciiTheme="minorHAnsi" w:hAnsiTheme="minorHAnsi" w:cstheme="minorHAnsi"/>
          <w:sz w:val="22"/>
          <w:szCs w:val="22"/>
        </w:rPr>
        <w:t xml:space="preserve"> if you have any questions about the database. </w:t>
      </w:r>
    </w:p>
    <w:p w14:paraId="29A974AF" w14:textId="77777777" w:rsidR="00173CB9" w:rsidRPr="00173CB9" w:rsidRDefault="00173CB9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20027E25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Youth support services</w:t>
      </w:r>
    </w:p>
    <w:p w14:paraId="1AAE1614" w14:textId="575B2473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Once our pupils reach the age of 13, we are legally required to pass on certain information about them to the provider of </w:t>
      </w:r>
      <w:r w:rsidR="00173CB9" w:rsidRPr="00173CB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  <w:t>Birmingham</w:t>
      </w:r>
      <w:r w:rsidRPr="00173CB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  <w:t xml:space="preserve"> City Council youth support services </w:t>
      </w:r>
      <w:r w:rsidRPr="00173CB9">
        <w:rPr>
          <w:rFonts w:asciiTheme="minorHAnsi" w:hAnsiTheme="minorHAnsi" w:cstheme="minorHAnsi"/>
          <w:sz w:val="22"/>
          <w:szCs w:val="22"/>
        </w:rPr>
        <w:t xml:space="preserve">as it has legal responsibilities regarding the education or training of </w:t>
      </w:r>
      <w:proofErr w:type="gramStart"/>
      <w:r w:rsidRPr="00173CB9">
        <w:rPr>
          <w:rFonts w:asciiTheme="minorHAnsi" w:hAnsiTheme="minorHAnsi" w:cstheme="minorHAnsi"/>
          <w:sz w:val="22"/>
          <w:szCs w:val="22"/>
        </w:rPr>
        <w:t>13-19 year-olds</w:t>
      </w:r>
      <w:proofErr w:type="gramEnd"/>
      <w:r w:rsidRPr="00173CB9">
        <w:rPr>
          <w:rFonts w:asciiTheme="minorHAnsi" w:hAnsiTheme="minorHAnsi" w:cstheme="minorHAnsi"/>
          <w:sz w:val="22"/>
          <w:szCs w:val="22"/>
        </w:rPr>
        <w:t>.</w:t>
      </w:r>
    </w:p>
    <w:p w14:paraId="2391BF6E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This information enables it to provide youth support services, post-16 education and training services, and careers advisers.</w:t>
      </w:r>
    </w:p>
    <w:p w14:paraId="2969A159" w14:textId="1D3EC3D1" w:rsidR="00897ADA" w:rsidRDefault="004A6234">
      <w:pPr>
        <w:spacing w:before="120" w:after="120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</w:pPr>
      <w:r w:rsidRPr="00173CB9">
        <w:rPr>
          <w:rFonts w:asciiTheme="minorHAnsi" w:hAnsiTheme="minorHAnsi" w:cstheme="minorHAnsi"/>
          <w:sz w:val="22"/>
          <w:szCs w:val="22"/>
        </w:rPr>
        <w:t>Parents/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carers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 xml:space="preserve">, or pupils once aged 16 or over, </w:t>
      </w:r>
      <w:r w:rsidRPr="00173CB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can contact our data protection officer to request that we only pass the individual’s name, address and date of birth to </w:t>
      </w:r>
      <w:r w:rsidRPr="00173CB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  <w:t>Birmingham City Council youth support services</w:t>
      </w:r>
      <w:r w:rsidR="00173CB9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  <w:lang w:val="en-GB"/>
        </w:rPr>
        <w:t>.</w:t>
      </w:r>
    </w:p>
    <w:p w14:paraId="0BEAF79B" w14:textId="77777777" w:rsidR="00173CB9" w:rsidRPr="00173CB9" w:rsidRDefault="00173CB9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545FAA9F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Transferring data internationally</w:t>
      </w:r>
    </w:p>
    <w:p w14:paraId="7521870D" w14:textId="50299E25" w:rsidR="00897ADA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eastAsia="x-none"/>
        </w:rPr>
      </w:pPr>
      <w:r w:rsidRPr="00173CB9">
        <w:rPr>
          <w:rFonts w:asciiTheme="minorHAnsi" w:hAnsiTheme="minorHAnsi" w:cstheme="minorHAnsi"/>
          <w:sz w:val="22"/>
          <w:szCs w:val="22"/>
          <w:lang w:eastAsia="x-none"/>
        </w:rPr>
        <w:t>Where we transfer personal data to a country or territory outside the European Economic Area, we will do so in accordance with data protection law.</w:t>
      </w:r>
    </w:p>
    <w:p w14:paraId="67A4CB0E" w14:textId="77777777" w:rsidR="00173CB9" w:rsidRPr="00173CB9" w:rsidRDefault="00173CB9">
      <w:pPr>
        <w:spacing w:before="120" w:after="120"/>
        <w:rPr>
          <w:rFonts w:asciiTheme="minorHAnsi" w:hAnsiTheme="minorHAnsi" w:cstheme="minorHAnsi"/>
          <w:sz w:val="22"/>
          <w:szCs w:val="22"/>
          <w:lang w:val="en-GB" w:eastAsia="x-none"/>
        </w:rPr>
      </w:pPr>
    </w:p>
    <w:p w14:paraId="167756A5" w14:textId="380EBB38" w:rsidR="00897ADA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Your rights</w:t>
      </w:r>
    </w:p>
    <w:p w14:paraId="283112BC" w14:textId="77777777" w:rsidR="00173CB9" w:rsidRPr="00173CB9" w:rsidRDefault="00173CB9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7B43A8F1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b/>
          <w:sz w:val="22"/>
          <w:szCs w:val="22"/>
          <w:lang w:val="en"/>
        </w:rPr>
        <w:t>How to access personal information we hold about you</w:t>
      </w:r>
    </w:p>
    <w:p w14:paraId="6DB51DCF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 xml:space="preserve">You can find out if we hold any personal information about you, and how we use it, by making a </w:t>
      </w:r>
      <w:r w:rsidRPr="00173CB9">
        <w:rPr>
          <w:rFonts w:asciiTheme="minorHAnsi" w:hAnsiTheme="minorHAnsi" w:cstheme="minorHAnsi"/>
          <w:b/>
          <w:sz w:val="22"/>
          <w:szCs w:val="22"/>
          <w:lang w:val="en"/>
        </w:rPr>
        <w:t>‘subject access request’</w:t>
      </w:r>
      <w:r w:rsidRPr="00173CB9">
        <w:rPr>
          <w:rFonts w:asciiTheme="minorHAnsi" w:hAnsiTheme="minorHAnsi" w:cstheme="minorHAnsi"/>
          <w:sz w:val="22"/>
          <w:szCs w:val="22"/>
          <w:lang w:val="en"/>
        </w:rPr>
        <w:t>, as long as we judge that you can properly understand your rights and what they mean.</w:t>
      </w:r>
    </w:p>
    <w:p w14:paraId="58457C91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>If we do hold information about you, we will:</w:t>
      </w:r>
    </w:p>
    <w:p w14:paraId="7CC8B5F1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Give you a description of it</w:t>
      </w:r>
    </w:p>
    <w:p w14:paraId="3AF8D4A3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Tell you why we are holding and using it, and how long we will keep it for</w:t>
      </w:r>
    </w:p>
    <w:p w14:paraId="7702553E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Explain where we got it from, if not from you or your parents</w:t>
      </w:r>
    </w:p>
    <w:p w14:paraId="2F8D182C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Tell you who it has been, or will be, shared with</w:t>
      </w:r>
    </w:p>
    <w:p w14:paraId="52E51225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Let you know if we are using your data to make any automated decisions (decisions being taken by a computer or machine, rather than by a person)</w:t>
      </w:r>
    </w:p>
    <w:p w14:paraId="38F5FE31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Give you a copy of the information</w:t>
      </w:r>
    </w:p>
    <w:p w14:paraId="50257517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lastRenderedPageBreak/>
        <w:t xml:space="preserve">You may also ask us to send your personal information to another </w:t>
      </w:r>
      <w:proofErr w:type="spellStart"/>
      <w:r w:rsidRPr="00173CB9">
        <w:rPr>
          <w:rFonts w:asciiTheme="minorHAnsi" w:hAnsiTheme="minorHAnsi" w:cstheme="minorHAnsi"/>
          <w:sz w:val="22"/>
          <w:szCs w:val="22"/>
          <w:lang w:val="en"/>
        </w:rPr>
        <w:t>organisation</w:t>
      </w:r>
      <w:proofErr w:type="spellEnd"/>
      <w:r w:rsidRPr="00173CB9">
        <w:rPr>
          <w:rFonts w:asciiTheme="minorHAnsi" w:hAnsiTheme="minorHAnsi" w:cstheme="minorHAnsi"/>
          <w:sz w:val="22"/>
          <w:szCs w:val="22"/>
          <w:lang w:val="en"/>
        </w:rPr>
        <w:t xml:space="preserve"> electronically in certain circumstances.</w:t>
      </w:r>
    </w:p>
    <w:p w14:paraId="4809E4A6" w14:textId="7DA88365" w:rsidR="00897ADA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>If you want to make a request please contact our data protection officer.</w:t>
      </w:r>
    </w:p>
    <w:p w14:paraId="44C5B65F" w14:textId="77777777" w:rsidR="00173CB9" w:rsidRPr="00173CB9" w:rsidRDefault="00173CB9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3E95805B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173CB9">
        <w:rPr>
          <w:rFonts w:asciiTheme="minorHAnsi" w:hAnsiTheme="minorHAnsi" w:cstheme="minorHAnsi"/>
          <w:b/>
          <w:sz w:val="22"/>
          <w:szCs w:val="22"/>
        </w:rPr>
        <w:t>Your other rights over your data</w:t>
      </w:r>
    </w:p>
    <w:p w14:paraId="086A0AEA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You have other rights over how your personal data is used and kept safe, including the right to:</w:t>
      </w:r>
    </w:p>
    <w:p w14:paraId="67315D0A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Say that you don’t want it to be used if this would cause, or is causing, harm or distress</w:t>
      </w:r>
    </w:p>
    <w:p w14:paraId="6BCB4503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Stop it being used to send you marketing materials</w:t>
      </w:r>
    </w:p>
    <w:p w14:paraId="70237202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Say that you don’t want it used to make automated decisions (decisions made by a computer or machine, rather than by a person)</w:t>
      </w:r>
    </w:p>
    <w:p w14:paraId="1AD9A28D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Have it corrected, deleted or destroyed if it is wrong, or restrict our use of it</w:t>
      </w:r>
    </w:p>
    <w:p w14:paraId="2A3DBD63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Claim compensation if the data protection rules are broken and this harms you in some way</w:t>
      </w:r>
    </w:p>
    <w:p w14:paraId="26DDD718" w14:textId="77777777" w:rsidR="00C2009A" w:rsidRPr="00173CB9" w:rsidRDefault="00C2009A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</w:p>
    <w:p w14:paraId="4EB2F0FC" w14:textId="77777777" w:rsidR="00897ADA" w:rsidRPr="00173CB9" w:rsidRDefault="004A6234">
      <w:pPr>
        <w:spacing w:before="120"/>
        <w:rPr>
          <w:rFonts w:asciiTheme="minorHAnsi" w:hAnsiTheme="minorHAnsi" w:cstheme="minorHAnsi"/>
          <w:b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b/>
          <w:sz w:val="22"/>
          <w:szCs w:val="22"/>
          <w:lang w:val="en"/>
        </w:rPr>
        <w:t>Complaints</w:t>
      </w:r>
    </w:p>
    <w:p w14:paraId="41D3E4D7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>We take any complaints about how we collect and use your personal data very seriously, so please let us know if you think we’ve done something wrong.</w:t>
      </w:r>
    </w:p>
    <w:p w14:paraId="78FED828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>You can make a complaint at any time by contacting our data protection officer.</w:t>
      </w:r>
    </w:p>
    <w:p w14:paraId="63B75E61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>You can also complain to the Information Commissioner’s Office in one of the following ways:</w:t>
      </w:r>
    </w:p>
    <w:p w14:paraId="0CACA627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Report a concern online at </w:t>
      </w:r>
      <w:hyperlink r:id="rId11" w:history="1">
        <w:r w:rsidRPr="00173CB9">
          <w:rPr>
            <w:rFonts w:asciiTheme="minorHAnsi" w:hAnsiTheme="minorHAnsi" w:cstheme="minorHAnsi"/>
            <w:color w:val="0092CF"/>
            <w:sz w:val="22"/>
            <w:szCs w:val="22"/>
            <w:u w:val="single"/>
          </w:rPr>
          <w:t>https://ico.org.uk/concerns/</w:t>
        </w:r>
      </w:hyperlink>
    </w:p>
    <w:p w14:paraId="566EE3C2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>Call 0303 123 1113</w:t>
      </w:r>
    </w:p>
    <w:p w14:paraId="77246F27" w14:textId="77777777" w:rsidR="00897ADA" w:rsidRPr="00173CB9" w:rsidRDefault="004A6234">
      <w:pPr>
        <w:numPr>
          <w:ilvl w:val="0"/>
          <w:numId w:val="1"/>
        </w:numPr>
        <w:spacing w:before="12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</w:rPr>
        <w:t xml:space="preserve">Or write to: Information Commissioner’s Office, Wycliffe House, Water Lane, </w:t>
      </w:r>
      <w:proofErr w:type="spellStart"/>
      <w:r w:rsidRPr="00173CB9">
        <w:rPr>
          <w:rFonts w:asciiTheme="minorHAnsi" w:hAnsiTheme="minorHAnsi" w:cstheme="minorHAnsi"/>
          <w:sz w:val="22"/>
          <w:szCs w:val="22"/>
        </w:rPr>
        <w:t>Wilmslow</w:t>
      </w:r>
      <w:proofErr w:type="spellEnd"/>
      <w:r w:rsidRPr="00173CB9">
        <w:rPr>
          <w:rFonts w:asciiTheme="minorHAnsi" w:hAnsiTheme="minorHAnsi" w:cstheme="minorHAnsi"/>
          <w:sz w:val="22"/>
          <w:szCs w:val="22"/>
        </w:rPr>
        <w:t>, Cheshire, SK9 5AF</w:t>
      </w:r>
    </w:p>
    <w:p w14:paraId="4BC917AA" w14:textId="77777777" w:rsidR="00897ADA" w:rsidRPr="00173CB9" w:rsidRDefault="00897ADA">
      <w:pPr>
        <w:spacing w:before="120"/>
        <w:rPr>
          <w:rFonts w:asciiTheme="minorHAnsi" w:hAnsiTheme="minorHAnsi" w:cstheme="minorHAnsi"/>
          <w:sz w:val="22"/>
          <w:szCs w:val="22"/>
          <w:lang w:val="en-GB"/>
        </w:rPr>
      </w:pPr>
    </w:p>
    <w:p w14:paraId="7C9DAF31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b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b/>
          <w:sz w:val="22"/>
          <w:szCs w:val="22"/>
          <w:lang w:val="en"/>
        </w:rPr>
        <w:t>Contact us</w:t>
      </w:r>
    </w:p>
    <w:p w14:paraId="4856F438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sz w:val="22"/>
          <w:szCs w:val="22"/>
          <w:lang w:val="en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 xml:space="preserve">If you have any questions, concerns or would like more information about anything mentioned in this privacy notice, please contact our </w:t>
      </w:r>
      <w:r w:rsidRPr="00173CB9">
        <w:rPr>
          <w:rFonts w:asciiTheme="minorHAnsi" w:hAnsiTheme="minorHAnsi" w:cstheme="minorHAnsi"/>
          <w:b/>
          <w:sz w:val="22"/>
          <w:szCs w:val="22"/>
          <w:lang w:val="en"/>
        </w:rPr>
        <w:t>data protection officer</w:t>
      </w:r>
      <w:r w:rsidRPr="00173CB9">
        <w:rPr>
          <w:rFonts w:asciiTheme="minorHAnsi" w:hAnsiTheme="minorHAnsi" w:cstheme="minorHAnsi"/>
          <w:sz w:val="22"/>
          <w:szCs w:val="22"/>
          <w:lang w:val="en"/>
        </w:rPr>
        <w:t>:</w:t>
      </w:r>
    </w:p>
    <w:p w14:paraId="4AE3E747" w14:textId="77777777" w:rsidR="00897ADA" w:rsidRPr="00173CB9" w:rsidRDefault="004A6234">
      <w:pPr>
        <w:numPr>
          <w:ilvl w:val="0"/>
          <w:numId w:val="2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 xml:space="preserve">Data Protection Officer: James Miller – </w:t>
      </w:r>
      <w:hyperlink r:id="rId12" w:history="1">
        <w:r w:rsidRPr="00173CB9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dpo@ormistonacademies.co.uk</w:t>
        </w:r>
      </w:hyperlink>
    </w:p>
    <w:p w14:paraId="242C6DF4" w14:textId="31CF3328" w:rsidR="00897ADA" w:rsidRPr="00173CB9" w:rsidRDefault="004A6234">
      <w:pPr>
        <w:numPr>
          <w:ilvl w:val="0"/>
          <w:numId w:val="2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73CB9">
        <w:rPr>
          <w:rFonts w:asciiTheme="minorHAnsi" w:hAnsiTheme="minorHAnsi" w:cstheme="minorHAnsi"/>
          <w:sz w:val="22"/>
          <w:szCs w:val="22"/>
          <w:lang w:val="en"/>
        </w:rPr>
        <w:t>Data Protection Lead:</w:t>
      </w:r>
      <w:r w:rsidRPr="00173CB9">
        <w:rPr>
          <w:rFonts w:asciiTheme="minorHAnsi" w:hAnsiTheme="minorHAnsi" w:cstheme="minorHAnsi"/>
          <w:sz w:val="22"/>
          <w:szCs w:val="22"/>
        </w:rPr>
        <w:t xml:space="preserve"> Michael Painter – </w:t>
      </w:r>
      <w:hyperlink r:id="rId13" w:history="1">
        <w:r w:rsidR="00F94C3F" w:rsidRPr="00173CB9">
          <w:rPr>
            <w:rStyle w:val="Hyperlink"/>
            <w:rFonts w:asciiTheme="minorHAnsi" w:hAnsiTheme="minorHAnsi" w:cstheme="minorHAnsi"/>
            <w:sz w:val="22"/>
            <w:szCs w:val="22"/>
          </w:rPr>
          <w:t>dpl@boa-stageandscreen.co.uk</w:t>
        </w:r>
      </w:hyperlink>
    </w:p>
    <w:p w14:paraId="5782F757" w14:textId="77777777" w:rsidR="00897ADA" w:rsidRPr="00173CB9" w:rsidRDefault="00897ADA">
      <w:pPr>
        <w:spacing w:before="120" w:after="120"/>
        <w:ind w:left="720"/>
        <w:rPr>
          <w:rFonts w:asciiTheme="minorHAnsi" w:hAnsiTheme="minorHAnsi" w:cstheme="minorHAnsi"/>
          <w:sz w:val="22"/>
          <w:szCs w:val="22"/>
        </w:rPr>
      </w:pPr>
    </w:p>
    <w:p w14:paraId="5657AC4E" w14:textId="77777777" w:rsidR="00897ADA" w:rsidRPr="00173CB9" w:rsidRDefault="004A6234">
      <w:pPr>
        <w:spacing w:before="120" w:after="120"/>
        <w:rPr>
          <w:rFonts w:asciiTheme="minorHAnsi" w:hAnsiTheme="minorHAnsi" w:cstheme="minorHAnsi"/>
          <w:i/>
          <w:sz w:val="22"/>
          <w:szCs w:val="22"/>
        </w:rPr>
      </w:pPr>
      <w:r w:rsidRPr="00173CB9">
        <w:rPr>
          <w:rFonts w:asciiTheme="minorHAnsi" w:hAnsiTheme="minorHAnsi" w:cstheme="minorHAnsi"/>
          <w:i/>
          <w:sz w:val="22"/>
          <w:szCs w:val="22"/>
        </w:rPr>
        <w:t xml:space="preserve">This notice is based on the </w:t>
      </w:r>
      <w:hyperlink r:id="rId14" w:history="1">
        <w:r w:rsidRPr="00173CB9">
          <w:rPr>
            <w:rFonts w:asciiTheme="minorHAnsi" w:hAnsiTheme="minorHAnsi" w:cstheme="minorHAnsi"/>
            <w:i/>
            <w:color w:val="0092CF"/>
            <w:sz w:val="22"/>
            <w:szCs w:val="22"/>
            <w:u w:val="single"/>
          </w:rPr>
          <w:t>Department for Education’s model privacy notice</w:t>
        </w:r>
      </w:hyperlink>
      <w:r w:rsidRPr="00173CB9">
        <w:rPr>
          <w:rFonts w:asciiTheme="minorHAnsi" w:hAnsiTheme="minorHAnsi" w:cstheme="minorHAnsi"/>
          <w:i/>
          <w:sz w:val="22"/>
          <w:szCs w:val="22"/>
        </w:rPr>
        <w:t xml:space="preserve"> for pupils, amended for parents and to reflect the way we use data in this school.</w:t>
      </w:r>
    </w:p>
    <w:p w14:paraId="7C7A1528" w14:textId="77777777" w:rsidR="00897ADA" w:rsidRDefault="00897ADA"/>
    <w:sectPr w:rsidR="00897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EE3B9" w14:textId="77777777" w:rsidR="00DC19AE" w:rsidRDefault="00DC19AE" w:rsidP="004A6234">
      <w:r>
        <w:separator/>
      </w:r>
    </w:p>
  </w:endnote>
  <w:endnote w:type="continuationSeparator" w:id="0">
    <w:p w14:paraId="43356124" w14:textId="77777777" w:rsidR="00DC19AE" w:rsidRDefault="00DC19AE" w:rsidP="004A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6E59C" w14:textId="77777777" w:rsidR="00DC19AE" w:rsidRDefault="00DC19AE" w:rsidP="004A6234">
      <w:r>
        <w:separator/>
      </w:r>
    </w:p>
  </w:footnote>
  <w:footnote w:type="continuationSeparator" w:id="0">
    <w:p w14:paraId="38CF2DFF" w14:textId="77777777" w:rsidR="00DC19AE" w:rsidRDefault="00DC19AE" w:rsidP="004A6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BA7B5D"/>
    <w:multiLevelType w:val="hybridMultilevel"/>
    <w:tmpl w:val="9D18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ADA"/>
    <w:rsid w:val="00173CB9"/>
    <w:rsid w:val="004A6234"/>
    <w:rsid w:val="00897ADA"/>
    <w:rsid w:val="008A31BF"/>
    <w:rsid w:val="00C2009A"/>
    <w:rsid w:val="00C92783"/>
    <w:rsid w:val="00DC19AE"/>
    <w:rsid w:val="00F9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3CBE5"/>
  <w15:chartTrackingRefBased/>
  <w15:docId w15:val="{2F9313C8-0548-4F50-8AB0-B8F89D50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1">
    <w:name w:val="Header Char1"/>
    <w:basedOn w:val="DefaultParagraphFont"/>
    <w:uiPriority w:val="99"/>
    <w:semiHidden/>
    <w:rPr>
      <w:rFonts w:ascii="Cambria" w:eastAsia="MS Mincho" w:hAnsi="Cambria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A62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6234"/>
    <w:rPr>
      <w:rFonts w:ascii="Cambria" w:eastAsia="MS Mincho" w:hAnsi="Cambria" w:cs="Times New Roman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94C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national-pupil-database-user-guide-and-supporting-information" TargetMode="External"/><Relationship Id="rId13" Type="http://schemas.openxmlformats.org/officeDocument/2006/relationships/hyperlink" Target="mailto:dpl@boa-stageandscreen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dpo@ormistonacademies.co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co.org.uk/concern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contact-d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data-protection-how-we-collect-and-share-research-data" TargetMode="External"/><Relationship Id="rId14" Type="http://schemas.openxmlformats.org/officeDocument/2006/relationships/hyperlink" Target="https://www.gov.uk/government/publications/data-protection-and-privacy-privacy-no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painter</dc:creator>
  <cp:keywords/>
  <dc:description/>
  <cp:lastModifiedBy>N Nienaber</cp:lastModifiedBy>
  <cp:revision>5</cp:revision>
  <cp:lastPrinted>2021-03-25T11:57:00Z</cp:lastPrinted>
  <dcterms:created xsi:type="dcterms:W3CDTF">2021-03-25T11:55:00Z</dcterms:created>
  <dcterms:modified xsi:type="dcterms:W3CDTF">2021-03-25T12:08:00Z</dcterms:modified>
</cp:coreProperties>
</file>